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0C0" w:rsidRPr="004D00C0" w:rsidRDefault="004D00C0" w:rsidP="004D00C0">
      <w:pPr>
        <w:spacing w:after="0" w:line="240" w:lineRule="auto"/>
        <w:rPr>
          <w:rFonts w:ascii="Garamond" w:hAnsi="Garamond"/>
          <w:sz w:val="24"/>
          <w:szCs w:val="24"/>
        </w:rPr>
      </w:pPr>
      <w:r w:rsidRPr="004D00C0">
        <w:rPr>
          <w:rFonts w:ascii="Garamond" w:hAnsi="Garamond"/>
          <w:sz w:val="24"/>
          <w:szCs w:val="24"/>
        </w:rPr>
        <w:t xml:space="preserve">Brian </w:t>
      </w:r>
      <w:r w:rsidR="004F009D">
        <w:rPr>
          <w:rFonts w:ascii="Garamond" w:hAnsi="Garamond"/>
          <w:sz w:val="24"/>
          <w:szCs w:val="24"/>
        </w:rPr>
        <w:t xml:space="preserve">K. </w:t>
      </w:r>
      <w:r w:rsidRPr="004D00C0">
        <w:rPr>
          <w:rFonts w:ascii="Garamond" w:hAnsi="Garamond"/>
          <w:sz w:val="24"/>
          <w:szCs w:val="24"/>
        </w:rPr>
        <w:t>Bell</w:t>
      </w:r>
    </w:p>
    <w:p w:rsidR="004D00C0" w:rsidRPr="004D00C0" w:rsidRDefault="004D00C0" w:rsidP="004D00C0">
      <w:pPr>
        <w:spacing w:after="0" w:line="240" w:lineRule="auto"/>
        <w:rPr>
          <w:rFonts w:ascii="Garamond" w:hAnsi="Garamond"/>
          <w:sz w:val="24"/>
          <w:szCs w:val="24"/>
        </w:rPr>
      </w:pPr>
      <w:r w:rsidRPr="004D00C0">
        <w:rPr>
          <w:rFonts w:ascii="Garamond" w:hAnsi="Garamond"/>
          <w:sz w:val="24"/>
          <w:szCs w:val="24"/>
        </w:rPr>
        <w:t>12/4/11</w:t>
      </w:r>
    </w:p>
    <w:p w:rsidR="004D00C0" w:rsidRDefault="004F009D" w:rsidP="004F009D">
      <w:pPr>
        <w:spacing w:after="0" w:line="240" w:lineRule="auto"/>
        <w:jc w:val="center"/>
      </w:pPr>
      <w:r>
        <w:t>Cultural Paradigms</w:t>
      </w:r>
    </w:p>
    <w:p w:rsidR="00F845FF" w:rsidRDefault="004D00C0" w:rsidP="00313B4F">
      <w:pPr>
        <w:spacing w:after="0" w:line="480" w:lineRule="auto"/>
        <w:rPr>
          <w:rFonts w:ascii="Garamond" w:hAnsi="Garamond"/>
          <w:sz w:val="24"/>
          <w:szCs w:val="24"/>
        </w:rPr>
      </w:pPr>
      <w:r>
        <w:rPr>
          <w:rFonts w:ascii="Garamond" w:hAnsi="Garamond"/>
          <w:sz w:val="24"/>
          <w:szCs w:val="24"/>
        </w:rPr>
        <w:tab/>
        <w:t xml:space="preserve">In the study of culture, one quickly realizes that paradigms govern all. Every thought we think and perception we perceive </w:t>
      </w:r>
      <w:r w:rsidR="000D5C7A">
        <w:rPr>
          <w:rFonts w:ascii="Garamond" w:hAnsi="Garamond"/>
          <w:sz w:val="24"/>
          <w:szCs w:val="24"/>
        </w:rPr>
        <w:t xml:space="preserve">is determined and shaped by the paradigms of our culture. There is no pursuit more challenging or rewarding than analyzing the paradigms of others and the paradigms that govern our own lives. Any analysis of “our way of thinking” is sure to turn up complex absurdities and </w:t>
      </w:r>
      <w:r w:rsidR="007D296F">
        <w:rPr>
          <w:rFonts w:ascii="Garamond" w:hAnsi="Garamond"/>
          <w:sz w:val="24"/>
          <w:szCs w:val="24"/>
        </w:rPr>
        <w:t xml:space="preserve">obscure contradictions. Every culture has its “bizarreness,” and there is great power in self-awareness. The better we understand our way of thinking, the greater capacity we will have to </w:t>
      </w:r>
      <w:r w:rsidR="00F845FF">
        <w:rPr>
          <w:rFonts w:ascii="Garamond" w:hAnsi="Garamond"/>
          <w:sz w:val="24"/>
          <w:szCs w:val="24"/>
        </w:rPr>
        <w:t>reconcile ourselves with others; t</w:t>
      </w:r>
      <w:r w:rsidR="007D296F">
        <w:rPr>
          <w:rFonts w:ascii="Garamond" w:hAnsi="Garamond"/>
          <w:sz w:val="24"/>
          <w:szCs w:val="24"/>
        </w:rPr>
        <w:t>hus improving human relations at large.</w:t>
      </w:r>
    </w:p>
    <w:p w:rsidR="00341E81" w:rsidRDefault="00F845FF" w:rsidP="00313B4F">
      <w:pPr>
        <w:spacing w:after="0" w:line="480" w:lineRule="auto"/>
        <w:rPr>
          <w:rFonts w:ascii="Garamond" w:hAnsi="Garamond"/>
          <w:sz w:val="24"/>
          <w:szCs w:val="24"/>
        </w:rPr>
      </w:pPr>
      <w:r>
        <w:rPr>
          <w:rFonts w:ascii="Garamond" w:hAnsi="Garamond"/>
          <w:sz w:val="24"/>
          <w:szCs w:val="24"/>
        </w:rPr>
        <w:tab/>
        <w:t xml:space="preserve">In my search to better understand my own paradigms I first sought to look at my culture as “outsiders” do. </w:t>
      </w:r>
      <w:r w:rsidR="00341E81">
        <w:rPr>
          <w:rFonts w:ascii="Garamond" w:hAnsi="Garamond"/>
          <w:sz w:val="24"/>
          <w:szCs w:val="24"/>
        </w:rPr>
        <w:t>To achieve this I interviewed three foreigners from various locations around the world and asked them one simple question, “What weird things do Americans do?” Their answers gave me insights into their way of thinking, as well as mine. Each had a unique way of looking at the world and others. The following is an analysis of those interactions. (</w:t>
      </w:r>
      <w:r w:rsidR="00F35EE9">
        <w:rPr>
          <w:rFonts w:ascii="Garamond" w:hAnsi="Garamond"/>
          <w:sz w:val="24"/>
          <w:szCs w:val="24"/>
        </w:rPr>
        <w:t>Names</w:t>
      </w:r>
      <w:r w:rsidR="00341E81">
        <w:rPr>
          <w:rFonts w:ascii="Garamond" w:hAnsi="Garamond"/>
          <w:sz w:val="24"/>
          <w:szCs w:val="24"/>
        </w:rPr>
        <w:t xml:space="preserve"> have been changed)</w:t>
      </w:r>
    </w:p>
    <w:p w:rsidR="00341E81" w:rsidRDefault="00F35EE9" w:rsidP="00313B4F">
      <w:pPr>
        <w:spacing w:after="0" w:line="240" w:lineRule="auto"/>
        <w:rPr>
          <w:rFonts w:ascii="Garamond" w:hAnsi="Garamond"/>
          <w:b/>
          <w:sz w:val="24"/>
          <w:szCs w:val="24"/>
        </w:rPr>
      </w:pPr>
      <w:r>
        <w:rPr>
          <w:rFonts w:ascii="Garamond" w:hAnsi="Garamond"/>
          <w:b/>
          <w:sz w:val="24"/>
          <w:szCs w:val="24"/>
        </w:rPr>
        <w:t>Sandra</w:t>
      </w:r>
    </w:p>
    <w:p w:rsidR="00341E81" w:rsidRDefault="00341E81" w:rsidP="00313B4F">
      <w:pPr>
        <w:spacing w:after="0" w:line="240" w:lineRule="auto"/>
        <w:rPr>
          <w:rFonts w:ascii="Garamond" w:hAnsi="Garamond"/>
          <w:b/>
          <w:sz w:val="24"/>
          <w:szCs w:val="24"/>
        </w:rPr>
      </w:pPr>
      <w:r>
        <w:rPr>
          <w:rFonts w:ascii="Garamond" w:hAnsi="Garamond"/>
          <w:b/>
          <w:sz w:val="24"/>
          <w:szCs w:val="24"/>
        </w:rPr>
        <w:t>Central African Republic</w:t>
      </w:r>
    </w:p>
    <w:p w:rsidR="00341E81" w:rsidRDefault="00341E81" w:rsidP="00313B4F">
      <w:pPr>
        <w:spacing w:after="0" w:line="240" w:lineRule="auto"/>
        <w:rPr>
          <w:rFonts w:ascii="Garamond" w:hAnsi="Garamond"/>
          <w:b/>
          <w:sz w:val="24"/>
          <w:szCs w:val="24"/>
        </w:rPr>
      </w:pPr>
      <w:r>
        <w:rPr>
          <w:rFonts w:ascii="Garamond" w:hAnsi="Garamond"/>
          <w:b/>
          <w:sz w:val="24"/>
          <w:szCs w:val="24"/>
        </w:rPr>
        <w:t>Age 23</w:t>
      </w:r>
    </w:p>
    <w:p w:rsidR="00341E81" w:rsidRDefault="00341E81" w:rsidP="00313B4F">
      <w:pPr>
        <w:spacing w:after="0" w:line="240" w:lineRule="auto"/>
        <w:rPr>
          <w:rFonts w:ascii="Garamond" w:hAnsi="Garamond"/>
          <w:b/>
          <w:sz w:val="24"/>
          <w:szCs w:val="24"/>
        </w:rPr>
      </w:pPr>
      <w:r>
        <w:rPr>
          <w:rFonts w:ascii="Garamond" w:hAnsi="Garamond"/>
          <w:b/>
          <w:sz w:val="24"/>
          <w:szCs w:val="24"/>
        </w:rPr>
        <w:t>Moved to America, age 16</w:t>
      </w:r>
    </w:p>
    <w:p w:rsidR="00313B4F" w:rsidRDefault="00313B4F" w:rsidP="00313B4F">
      <w:pPr>
        <w:spacing w:after="0" w:line="240" w:lineRule="auto"/>
        <w:rPr>
          <w:rFonts w:ascii="Garamond" w:hAnsi="Garamond"/>
          <w:b/>
          <w:sz w:val="24"/>
          <w:szCs w:val="24"/>
        </w:rPr>
      </w:pPr>
    </w:p>
    <w:p w:rsidR="00341E81" w:rsidRDefault="00F35EE9" w:rsidP="00313B4F">
      <w:pPr>
        <w:spacing w:after="0" w:line="480" w:lineRule="auto"/>
        <w:rPr>
          <w:rFonts w:ascii="Garamond" w:hAnsi="Garamond"/>
          <w:sz w:val="24"/>
          <w:szCs w:val="24"/>
        </w:rPr>
      </w:pPr>
      <w:r>
        <w:rPr>
          <w:rFonts w:ascii="Garamond" w:hAnsi="Garamond"/>
          <w:sz w:val="24"/>
          <w:szCs w:val="24"/>
        </w:rPr>
        <w:tab/>
        <w:t xml:space="preserve">Sandra was raised in the Central African Republic until the age of 16. She is the granddaughter of a great tribal king who lost is prestige and power when Emperor </w:t>
      </w:r>
      <w:proofErr w:type="spellStart"/>
      <w:r>
        <w:rPr>
          <w:rFonts w:ascii="Garamond" w:hAnsi="Garamond"/>
          <w:sz w:val="24"/>
          <w:szCs w:val="24"/>
        </w:rPr>
        <w:t>Bokassa</w:t>
      </w:r>
      <w:proofErr w:type="spellEnd"/>
      <w:r>
        <w:rPr>
          <w:rFonts w:ascii="Garamond" w:hAnsi="Garamond"/>
          <w:sz w:val="24"/>
          <w:szCs w:val="24"/>
        </w:rPr>
        <w:t xml:space="preserve"> rose to power. Many still respectfully refer to her as Princess. When asked about the weird things Americans do, Sandra </w:t>
      </w:r>
      <w:r w:rsidR="009723DD">
        <w:rPr>
          <w:rFonts w:ascii="Garamond" w:hAnsi="Garamond"/>
          <w:sz w:val="24"/>
          <w:szCs w:val="24"/>
        </w:rPr>
        <w:t xml:space="preserve">had plenty to say. </w:t>
      </w:r>
    </w:p>
    <w:p w:rsidR="009723DD" w:rsidRPr="009723DD" w:rsidRDefault="009723DD" w:rsidP="00313B4F">
      <w:pPr>
        <w:spacing w:after="0" w:line="480" w:lineRule="auto"/>
        <w:rPr>
          <w:rFonts w:ascii="Garamond" w:hAnsi="Garamond"/>
          <w:i/>
          <w:sz w:val="24"/>
          <w:szCs w:val="24"/>
        </w:rPr>
      </w:pPr>
      <w:r w:rsidRPr="009723DD">
        <w:rPr>
          <w:rFonts w:ascii="Garamond" w:hAnsi="Garamond"/>
          <w:i/>
          <w:sz w:val="24"/>
          <w:szCs w:val="24"/>
        </w:rPr>
        <w:t>“Americans are obsessed with stuff.”</w:t>
      </w:r>
    </w:p>
    <w:p w:rsidR="009723DD" w:rsidRDefault="009723DD" w:rsidP="00313B4F">
      <w:pPr>
        <w:spacing w:after="0" w:line="480" w:lineRule="auto"/>
        <w:ind w:firstLine="720"/>
        <w:rPr>
          <w:rFonts w:ascii="Garamond" w:hAnsi="Garamond"/>
          <w:sz w:val="24"/>
          <w:szCs w:val="24"/>
        </w:rPr>
      </w:pPr>
      <w:r>
        <w:rPr>
          <w:rFonts w:ascii="Garamond" w:hAnsi="Garamond"/>
          <w:sz w:val="24"/>
          <w:szCs w:val="24"/>
        </w:rPr>
        <w:t xml:space="preserve">The main point Sandra emphasized and made continuous reference to was Americans’ materialistic obsessions. She was almost disgusted at our need for “things.” She said that Americans </w:t>
      </w:r>
      <w:r>
        <w:rPr>
          <w:rFonts w:ascii="Garamond" w:hAnsi="Garamond"/>
          <w:sz w:val="24"/>
          <w:szCs w:val="24"/>
        </w:rPr>
        <w:lastRenderedPageBreak/>
        <w:t xml:space="preserve">hinge happiness on getting what they want, and no matter how much we have we need more. She said we have taken it so far as to confuse what we want with what we need. </w:t>
      </w:r>
    </w:p>
    <w:p w:rsidR="00F35EE9" w:rsidRDefault="009723DD" w:rsidP="00313B4F">
      <w:pPr>
        <w:spacing w:after="0" w:line="480" w:lineRule="auto"/>
        <w:ind w:firstLine="720"/>
        <w:rPr>
          <w:rFonts w:ascii="Garamond" w:hAnsi="Garamond"/>
          <w:sz w:val="24"/>
          <w:szCs w:val="24"/>
        </w:rPr>
      </w:pPr>
      <w:r>
        <w:rPr>
          <w:rFonts w:ascii="Garamond" w:hAnsi="Garamond"/>
          <w:sz w:val="24"/>
          <w:szCs w:val="24"/>
        </w:rPr>
        <w:t xml:space="preserve">The tacit assumption in this statement is that happiness is </w:t>
      </w:r>
      <w:r w:rsidR="00431CA4">
        <w:rPr>
          <w:rFonts w:ascii="Garamond" w:hAnsi="Garamond"/>
          <w:sz w:val="24"/>
          <w:szCs w:val="24"/>
        </w:rPr>
        <w:t xml:space="preserve">not reliant upon external things. In America we have based our happiness on our external possessions. In the Central African Republic they have next to nothing, but are, according to Sandra, much happier. They base their happiness on family, friends, and health. It is bizarre how far we take our materialism. </w:t>
      </w:r>
    </w:p>
    <w:p w:rsidR="00431CA4" w:rsidRDefault="00431CA4" w:rsidP="00313B4F">
      <w:pPr>
        <w:spacing w:after="0" w:line="480" w:lineRule="auto"/>
        <w:rPr>
          <w:rFonts w:ascii="Garamond" w:hAnsi="Garamond"/>
          <w:sz w:val="24"/>
          <w:szCs w:val="24"/>
        </w:rPr>
      </w:pPr>
      <w:r>
        <w:rPr>
          <w:rFonts w:ascii="Garamond" w:hAnsi="Garamond"/>
          <w:sz w:val="24"/>
          <w:szCs w:val="24"/>
        </w:rPr>
        <w:t>“</w:t>
      </w:r>
      <w:r>
        <w:rPr>
          <w:rFonts w:ascii="Garamond" w:hAnsi="Garamond"/>
          <w:i/>
          <w:sz w:val="24"/>
          <w:szCs w:val="24"/>
        </w:rPr>
        <w:t>Americans eat too much.”</w:t>
      </w:r>
    </w:p>
    <w:p w:rsidR="00431CA4" w:rsidRDefault="00431CA4" w:rsidP="00313B4F">
      <w:pPr>
        <w:spacing w:after="0" w:line="480" w:lineRule="auto"/>
        <w:rPr>
          <w:rFonts w:ascii="Garamond" w:hAnsi="Garamond"/>
          <w:sz w:val="24"/>
          <w:szCs w:val="24"/>
        </w:rPr>
      </w:pPr>
      <w:r>
        <w:rPr>
          <w:rFonts w:ascii="Garamond" w:hAnsi="Garamond"/>
          <w:sz w:val="24"/>
          <w:szCs w:val="24"/>
        </w:rPr>
        <w:tab/>
        <w:t>It is no secret that a huge percentage of Americans are overeaters. Sandra, however, has some interesting insights on the subject. She explained to me that in America we eat so much because we schedule our eating. She said we eat breakfast, lunch, and dinner every day around the same time whether we are truly hungry or not. (I wouldn’t be surprised if some of our “hunger” is created by our paradigms of mealtime.) She said in Africa they eat when they are hungry and not on a time schedule. Some eat only once a day, others eat more. She also finds it strange how Am</w:t>
      </w:r>
      <w:r w:rsidR="004105BC">
        <w:rPr>
          <w:rFonts w:ascii="Garamond" w:hAnsi="Garamond"/>
          <w:sz w:val="24"/>
          <w:szCs w:val="24"/>
        </w:rPr>
        <w:t xml:space="preserve">ericans use food for social interactions. When Americans have business to discuss they will often do it “over lunch.” We meet up with friends to “go out to eat.” She doesn’t deny that eating together is a social function in Africa, but she points out that they do not use eating as an excuse to interact. </w:t>
      </w:r>
    </w:p>
    <w:p w:rsidR="00341E81" w:rsidRDefault="00F35EE9" w:rsidP="00313B4F">
      <w:pPr>
        <w:spacing w:after="0" w:line="240" w:lineRule="auto"/>
        <w:rPr>
          <w:rFonts w:ascii="Garamond" w:hAnsi="Garamond"/>
          <w:b/>
          <w:sz w:val="24"/>
          <w:szCs w:val="24"/>
        </w:rPr>
      </w:pPr>
      <w:proofErr w:type="spellStart"/>
      <w:r>
        <w:rPr>
          <w:rFonts w:ascii="Garamond" w:hAnsi="Garamond"/>
          <w:b/>
          <w:sz w:val="24"/>
          <w:szCs w:val="24"/>
        </w:rPr>
        <w:t>Fauzan</w:t>
      </w:r>
      <w:proofErr w:type="spellEnd"/>
    </w:p>
    <w:p w:rsidR="00341E81" w:rsidRDefault="00341E81" w:rsidP="00313B4F">
      <w:pPr>
        <w:spacing w:after="0" w:line="240" w:lineRule="auto"/>
        <w:rPr>
          <w:rFonts w:ascii="Garamond" w:hAnsi="Garamond"/>
          <w:b/>
          <w:sz w:val="24"/>
          <w:szCs w:val="24"/>
        </w:rPr>
      </w:pPr>
      <w:r>
        <w:rPr>
          <w:rFonts w:ascii="Garamond" w:hAnsi="Garamond"/>
          <w:b/>
          <w:sz w:val="24"/>
          <w:szCs w:val="24"/>
        </w:rPr>
        <w:t>Indonesia</w:t>
      </w:r>
    </w:p>
    <w:p w:rsidR="00341E81" w:rsidRDefault="00341E81" w:rsidP="00313B4F">
      <w:pPr>
        <w:spacing w:after="0" w:line="240" w:lineRule="auto"/>
        <w:rPr>
          <w:rFonts w:ascii="Garamond" w:hAnsi="Garamond"/>
          <w:b/>
          <w:sz w:val="24"/>
          <w:szCs w:val="24"/>
        </w:rPr>
      </w:pPr>
      <w:r>
        <w:rPr>
          <w:rFonts w:ascii="Garamond" w:hAnsi="Garamond"/>
          <w:b/>
          <w:sz w:val="24"/>
          <w:szCs w:val="24"/>
        </w:rPr>
        <w:t>Age 17</w:t>
      </w:r>
    </w:p>
    <w:p w:rsidR="00F35EE9" w:rsidRDefault="00341E81" w:rsidP="00313B4F">
      <w:pPr>
        <w:spacing w:after="0" w:line="240" w:lineRule="auto"/>
        <w:rPr>
          <w:rFonts w:ascii="Garamond" w:hAnsi="Garamond"/>
          <w:sz w:val="24"/>
          <w:szCs w:val="24"/>
        </w:rPr>
      </w:pPr>
      <w:r>
        <w:rPr>
          <w:rFonts w:ascii="Garamond" w:hAnsi="Garamond"/>
          <w:b/>
          <w:sz w:val="24"/>
          <w:szCs w:val="24"/>
        </w:rPr>
        <w:t>1-Year Student Exchange to America, age 17</w:t>
      </w:r>
      <w:r w:rsidR="007D296F">
        <w:rPr>
          <w:rFonts w:ascii="Garamond" w:hAnsi="Garamond"/>
          <w:sz w:val="24"/>
          <w:szCs w:val="24"/>
        </w:rPr>
        <w:t xml:space="preserve"> </w:t>
      </w:r>
    </w:p>
    <w:p w:rsidR="00313B4F" w:rsidRDefault="00313B4F" w:rsidP="00313B4F">
      <w:pPr>
        <w:spacing w:after="0" w:line="240" w:lineRule="auto"/>
        <w:rPr>
          <w:rFonts w:ascii="Garamond" w:hAnsi="Garamond"/>
          <w:sz w:val="24"/>
          <w:szCs w:val="24"/>
        </w:rPr>
      </w:pPr>
    </w:p>
    <w:p w:rsidR="004105BC" w:rsidRDefault="004105BC" w:rsidP="00313B4F">
      <w:pPr>
        <w:spacing w:after="0" w:line="480" w:lineRule="auto"/>
        <w:rPr>
          <w:rFonts w:ascii="Garamond" w:hAnsi="Garamond"/>
          <w:sz w:val="24"/>
          <w:szCs w:val="24"/>
        </w:rPr>
      </w:pPr>
      <w:r>
        <w:rPr>
          <w:rFonts w:ascii="Garamond" w:hAnsi="Garamond"/>
          <w:sz w:val="24"/>
          <w:szCs w:val="24"/>
        </w:rPr>
        <w:tab/>
      </w:r>
      <w:proofErr w:type="spellStart"/>
      <w:r w:rsidR="001E0A59">
        <w:rPr>
          <w:rFonts w:ascii="Garamond" w:hAnsi="Garamond"/>
          <w:sz w:val="24"/>
          <w:szCs w:val="24"/>
        </w:rPr>
        <w:t>Fauzan</w:t>
      </w:r>
      <w:proofErr w:type="spellEnd"/>
      <w:r w:rsidR="001E0A59">
        <w:rPr>
          <w:rFonts w:ascii="Garamond" w:hAnsi="Garamond"/>
          <w:sz w:val="24"/>
          <w:szCs w:val="24"/>
        </w:rPr>
        <w:t xml:space="preserve"> is a 17 year old exchange student living with my best friend’s family. He was born in raised in Indonesia, and has some very passionate views about Americans. </w:t>
      </w:r>
    </w:p>
    <w:p w:rsidR="001E0A59" w:rsidRDefault="001E0A59" w:rsidP="00313B4F">
      <w:pPr>
        <w:spacing w:after="0" w:line="480" w:lineRule="auto"/>
        <w:rPr>
          <w:rFonts w:ascii="Garamond" w:hAnsi="Garamond"/>
          <w:sz w:val="24"/>
          <w:szCs w:val="24"/>
        </w:rPr>
      </w:pPr>
      <w:r>
        <w:rPr>
          <w:rFonts w:ascii="Garamond" w:hAnsi="Garamond"/>
          <w:i/>
          <w:sz w:val="24"/>
          <w:szCs w:val="24"/>
        </w:rPr>
        <w:t>“Americans feel like they have to control everything.”</w:t>
      </w:r>
    </w:p>
    <w:p w:rsidR="001E0A59" w:rsidRDefault="001E0A59" w:rsidP="00313B4F">
      <w:pPr>
        <w:spacing w:after="0" w:line="480" w:lineRule="auto"/>
        <w:rPr>
          <w:rFonts w:ascii="Garamond" w:hAnsi="Garamond"/>
          <w:sz w:val="24"/>
          <w:szCs w:val="24"/>
        </w:rPr>
      </w:pPr>
      <w:r>
        <w:rPr>
          <w:rFonts w:ascii="Garamond" w:hAnsi="Garamond"/>
          <w:sz w:val="24"/>
          <w:szCs w:val="24"/>
        </w:rPr>
        <w:tab/>
      </w:r>
      <w:proofErr w:type="spellStart"/>
      <w:r>
        <w:rPr>
          <w:rFonts w:ascii="Garamond" w:hAnsi="Garamond"/>
          <w:sz w:val="24"/>
          <w:szCs w:val="24"/>
        </w:rPr>
        <w:t>Fauzan</w:t>
      </w:r>
      <w:proofErr w:type="spellEnd"/>
      <w:r>
        <w:rPr>
          <w:rFonts w:ascii="Garamond" w:hAnsi="Garamond"/>
          <w:sz w:val="24"/>
          <w:szCs w:val="24"/>
        </w:rPr>
        <w:t xml:space="preserve"> made repeated reference to our need to be in control. He said that even common American feel the need to know everything that is happening in the world so that they feel like they have some semblance of control over an uncontrollable world. Without getting too political, he </w:t>
      </w:r>
      <w:r>
        <w:rPr>
          <w:rFonts w:ascii="Garamond" w:hAnsi="Garamond"/>
          <w:sz w:val="24"/>
          <w:szCs w:val="24"/>
        </w:rPr>
        <w:lastRenderedPageBreak/>
        <w:t xml:space="preserve">pointed out our constant interference in things that have nothing to do with us. He basically thinks we are control freaks. He said we would be much happier and more liked if we were more passive. </w:t>
      </w:r>
    </w:p>
    <w:p w:rsidR="001E0A59" w:rsidRDefault="001E0A59" w:rsidP="00313B4F">
      <w:pPr>
        <w:spacing w:after="0" w:line="480" w:lineRule="auto"/>
        <w:rPr>
          <w:rFonts w:ascii="Garamond" w:hAnsi="Garamond"/>
          <w:sz w:val="24"/>
          <w:szCs w:val="24"/>
        </w:rPr>
      </w:pPr>
      <w:r>
        <w:rPr>
          <w:rFonts w:ascii="Garamond" w:hAnsi="Garamond"/>
          <w:sz w:val="24"/>
          <w:szCs w:val="24"/>
        </w:rPr>
        <w:tab/>
        <w:t>His tacit assumption is that unnecessary involvement in others affairs is pointless and conceited. Our obsession with control has caused a lot of unnecessary stress and contention for ourselves and others.</w:t>
      </w:r>
      <w:r w:rsidR="00846152">
        <w:rPr>
          <w:rFonts w:ascii="Garamond" w:hAnsi="Garamond"/>
          <w:sz w:val="24"/>
          <w:szCs w:val="24"/>
        </w:rPr>
        <w:t xml:space="preserve"> </w:t>
      </w:r>
      <w:proofErr w:type="spellStart"/>
      <w:r w:rsidR="00846152">
        <w:rPr>
          <w:rFonts w:ascii="Garamond" w:hAnsi="Garamond"/>
          <w:sz w:val="24"/>
          <w:szCs w:val="24"/>
        </w:rPr>
        <w:t>Fauzan</w:t>
      </w:r>
      <w:proofErr w:type="spellEnd"/>
      <w:r w:rsidR="00846152">
        <w:rPr>
          <w:rFonts w:ascii="Garamond" w:hAnsi="Garamond"/>
          <w:sz w:val="24"/>
          <w:szCs w:val="24"/>
        </w:rPr>
        <w:t xml:space="preserve"> would probably agree that we are very insecure about ourselves and the world around us.</w:t>
      </w:r>
      <w:r>
        <w:rPr>
          <w:rFonts w:ascii="Garamond" w:hAnsi="Garamond"/>
          <w:sz w:val="24"/>
          <w:szCs w:val="24"/>
        </w:rPr>
        <w:t xml:space="preserve">  </w:t>
      </w:r>
    </w:p>
    <w:p w:rsidR="001E0A59" w:rsidRDefault="001E0A59" w:rsidP="00313B4F">
      <w:pPr>
        <w:spacing w:after="0" w:line="480" w:lineRule="auto"/>
        <w:rPr>
          <w:rFonts w:ascii="Garamond" w:hAnsi="Garamond"/>
          <w:sz w:val="24"/>
          <w:szCs w:val="24"/>
        </w:rPr>
      </w:pPr>
      <w:r>
        <w:rPr>
          <w:rFonts w:ascii="Garamond" w:hAnsi="Garamond"/>
          <w:sz w:val="24"/>
          <w:szCs w:val="24"/>
        </w:rPr>
        <w:t>“</w:t>
      </w:r>
      <w:r w:rsidR="00846152">
        <w:rPr>
          <w:rFonts w:ascii="Garamond" w:hAnsi="Garamond"/>
          <w:i/>
          <w:sz w:val="24"/>
          <w:szCs w:val="24"/>
        </w:rPr>
        <w:t>Young people do not respect old people.”</w:t>
      </w:r>
    </w:p>
    <w:p w:rsidR="00846152" w:rsidRDefault="00846152" w:rsidP="00313B4F">
      <w:pPr>
        <w:spacing w:after="0" w:line="480" w:lineRule="auto"/>
        <w:rPr>
          <w:rFonts w:ascii="Garamond" w:hAnsi="Garamond"/>
          <w:sz w:val="24"/>
          <w:szCs w:val="24"/>
        </w:rPr>
      </w:pPr>
      <w:r>
        <w:rPr>
          <w:rFonts w:ascii="Garamond" w:hAnsi="Garamond"/>
          <w:sz w:val="24"/>
          <w:szCs w:val="24"/>
        </w:rPr>
        <w:tab/>
        <w:t xml:space="preserve">Apparently in Indonesia, the elderly are idolized and respected. </w:t>
      </w:r>
      <w:proofErr w:type="spellStart"/>
      <w:r>
        <w:rPr>
          <w:rFonts w:ascii="Garamond" w:hAnsi="Garamond"/>
          <w:sz w:val="24"/>
          <w:szCs w:val="24"/>
        </w:rPr>
        <w:t>Fauzan</w:t>
      </w:r>
      <w:proofErr w:type="spellEnd"/>
      <w:r>
        <w:rPr>
          <w:rFonts w:ascii="Garamond" w:hAnsi="Garamond"/>
          <w:sz w:val="24"/>
          <w:szCs w:val="24"/>
        </w:rPr>
        <w:t xml:space="preserve"> had a great disgust for American youth. He was shocked at the way kids treated their parents, teachers, and even strangers! </w:t>
      </w:r>
      <w:r w:rsidR="002F4078">
        <w:rPr>
          <w:rFonts w:ascii="Garamond" w:hAnsi="Garamond"/>
          <w:sz w:val="24"/>
          <w:szCs w:val="24"/>
        </w:rPr>
        <w:t xml:space="preserve">He couldn’t believe that young people would talk over, talk back to, and talk about the elderly disrespectfully. He admitted to being somewhat rude about the elderly in Indonesia, but never in public and never in the presence of adults. </w:t>
      </w:r>
    </w:p>
    <w:p w:rsidR="00F35EE9" w:rsidRDefault="00846152" w:rsidP="00313B4F">
      <w:pPr>
        <w:spacing w:after="0" w:line="480" w:lineRule="auto"/>
        <w:rPr>
          <w:rFonts w:ascii="Garamond" w:hAnsi="Garamond"/>
          <w:sz w:val="24"/>
          <w:szCs w:val="24"/>
        </w:rPr>
      </w:pPr>
      <w:r>
        <w:rPr>
          <w:rFonts w:ascii="Garamond" w:hAnsi="Garamond"/>
          <w:sz w:val="24"/>
          <w:szCs w:val="24"/>
        </w:rPr>
        <w:tab/>
        <w:t xml:space="preserve">Respect for the elderly is required for young people. </w:t>
      </w:r>
      <w:r w:rsidR="002F4078">
        <w:rPr>
          <w:rFonts w:ascii="Garamond" w:hAnsi="Garamond"/>
          <w:sz w:val="24"/>
          <w:szCs w:val="24"/>
        </w:rPr>
        <w:t xml:space="preserve">To be disrespectful is not socially acceptable and should not be tolerated. These are the tacit assumptions I identified in an Indonesian teenager in America. </w:t>
      </w:r>
    </w:p>
    <w:p w:rsidR="00F35EE9" w:rsidRDefault="00F35EE9" w:rsidP="00313B4F">
      <w:pPr>
        <w:spacing w:after="0" w:line="240" w:lineRule="auto"/>
        <w:rPr>
          <w:rFonts w:ascii="Garamond" w:hAnsi="Garamond"/>
          <w:b/>
          <w:sz w:val="24"/>
          <w:szCs w:val="24"/>
        </w:rPr>
      </w:pPr>
      <w:r>
        <w:rPr>
          <w:rFonts w:ascii="Garamond" w:hAnsi="Garamond"/>
          <w:b/>
          <w:sz w:val="24"/>
          <w:szCs w:val="24"/>
        </w:rPr>
        <w:t>Josie</w:t>
      </w:r>
    </w:p>
    <w:p w:rsidR="00F35EE9" w:rsidRDefault="00F35EE9" w:rsidP="00313B4F">
      <w:pPr>
        <w:spacing w:after="0" w:line="240" w:lineRule="auto"/>
        <w:rPr>
          <w:rFonts w:ascii="Garamond" w:hAnsi="Garamond"/>
          <w:b/>
          <w:sz w:val="24"/>
          <w:szCs w:val="24"/>
        </w:rPr>
      </w:pPr>
      <w:r>
        <w:rPr>
          <w:rFonts w:ascii="Garamond" w:hAnsi="Garamond"/>
          <w:b/>
          <w:sz w:val="24"/>
          <w:szCs w:val="24"/>
        </w:rPr>
        <w:t>Canada</w:t>
      </w:r>
    </w:p>
    <w:p w:rsidR="00F35EE9" w:rsidRDefault="00F35EE9" w:rsidP="00313B4F">
      <w:pPr>
        <w:spacing w:after="0" w:line="240" w:lineRule="auto"/>
        <w:rPr>
          <w:rFonts w:ascii="Garamond" w:hAnsi="Garamond"/>
          <w:b/>
          <w:sz w:val="24"/>
          <w:szCs w:val="24"/>
        </w:rPr>
      </w:pPr>
      <w:r>
        <w:rPr>
          <w:rFonts w:ascii="Garamond" w:hAnsi="Garamond"/>
          <w:b/>
          <w:sz w:val="24"/>
          <w:szCs w:val="24"/>
        </w:rPr>
        <w:t>Age 35</w:t>
      </w:r>
    </w:p>
    <w:p w:rsidR="00846152" w:rsidRDefault="00F35EE9" w:rsidP="00313B4F">
      <w:pPr>
        <w:spacing w:after="0" w:line="240" w:lineRule="auto"/>
        <w:rPr>
          <w:rFonts w:ascii="Garamond" w:hAnsi="Garamond"/>
          <w:sz w:val="24"/>
          <w:szCs w:val="24"/>
        </w:rPr>
      </w:pPr>
      <w:r>
        <w:rPr>
          <w:rFonts w:ascii="Garamond" w:hAnsi="Garamond"/>
          <w:b/>
          <w:sz w:val="24"/>
          <w:szCs w:val="24"/>
        </w:rPr>
        <w:t>Married an American and moved to America, age 23</w:t>
      </w:r>
      <w:r w:rsidR="007D296F">
        <w:rPr>
          <w:rFonts w:ascii="Garamond" w:hAnsi="Garamond"/>
          <w:sz w:val="24"/>
          <w:szCs w:val="24"/>
        </w:rPr>
        <w:t xml:space="preserve">   </w:t>
      </w:r>
    </w:p>
    <w:p w:rsidR="00313B4F" w:rsidRDefault="00313B4F" w:rsidP="00313B4F">
      <w:pPr>
        <w:spacing w:after="0" w:line="240" w:lineRule="auto"/>
        <w:rPr>
          <w:rFonts w:ascii="Garamond" w:hAnsi="Garamond"/>
          <w:sz w:val="24"/>
          <w:szCs w:val="24"/>
        </w:rPr>
      </w:pPr>
    </w:p>
    <w:p w:rsidR="002F4078" w:rsidRPr="002F4078" w:rsidRDefault="002F4078" w:rsidP="00313B4F">
      <w:pPr>
        <w:spacing w:after="0" w:line="480" w:lineRule="auto"/>
        <w:rPr>
          <w:rFonts w:ascii="Garamond" w:hAnsi="Garamond"/>
          <w:sz w:val="24"/>
          <w:szCs w:val="24"/>
        </w:rPr>
      </w:pPr>
      <w:r>
        <w:rPr>
          <w:rFonts w:ascii="Garamond" w:hAnsi="Garamond"/>
          <w:sz w:val="24"/>
          <w:szCs w:val="24"/>
        </w:rPr>
        <w:tab/>
        <w:t xml:space="preserve">Josie was born and raised in Toronto. At the age of 23 she married an American and moved to Idaho. She has three children and has witnessed a number of cultural clashes between herself and her in-laws, as well as her husband and her parents. </w:t>
      </w:r>
      <w:r w:rsidR="00307508">
        <w:rPr>
          <w:rFonts w:ascii="Garamond" w:hAnsi="Garamond"/>
          <w:sz w:val="24"/>
          <w:szCs w:val="24"/>
        </w:rPr>
        <w:t xml:space="preserve">She said our cultures are so close that any differences seemed to be exacerbated. </w:t>
      </w:r>
    </w:p>
    <w:p w:rsidR="004D00C0" w:rsidRDefault="00846152" w:rsidP="00313B4F">
      <w:pPr>
        <w:spacing w:after="0" w:line="480" w:lineRule="auto"/>
        <w:rPr>
          <w:rFonts w:ascii="Garamond" w:hAnsi="Garamond"/>
          <w:i/>
          <w:sz w:val="24"/>
          <w:szCs w:val="24"/>
        </w:rPr>
      </w:pPr>
      <w:r w:rsidRPr="00846152">
        <w:rPr>
          <w:rFonts w:ascii="Garamond" w:hAnsi="Garamond"/>
          <w:i/>
          <w:sz w:val="24"/>
          <w:szCs w:val="24"/>
        </w:rPr>
        <w:t>“You think you are better than others.”</w:t>
      </w:r>
      <w:r w:rsidR="007D296F" w:rsidRPr="00846152">
        <w:rPr>
          <w:rFonts w:ascii="Garamond" w:hAnsi="Garamond"/>
          <w:i/>
          <w:sz w:val="24"/>
          <w:szCs w:val="24"/>
        </w:rPr>
        <w:t xml:space="preserve"> </w:t>
      </w:r>
      <w:r w:rsidR="000D5C7A" w:rsidRPr="00846152">
        <w:rPr>
          <w:rFonts w:ascii="Garamond" w:hAnsi="Garamond"/>
          <w:i/>
          <w:sz w:val="24"/>
          <w:szCs w:val="24"/>
        </w:rPr>
        <w:t xml:space="preserve"> </w:t>
      </w:r>
    </w:p>
    <w:p w:rsidR="00307508" w:rsidRDefault="002F4078" w:rsidP="00313B4F">
      <w:pPr>
        <w:spacing w:after="0" w:line="480" w:lineRule="auto"/>
        <w:rPr>
          <w:rFonts w:ascii="Garamond" w:hAnsi="Garamond"/>
          <w:sz w:val="24"/>
          <w:szCs w:val="24"/>
        </w:rPr>
      </w:pPr>
      <w:r>
        <w:rPr>
          <w:rFonts w:ascii="Garamond" w:hAnsi="Garamond"/>
          <w:sz w:val="24"/>
          <w:szCs w:val="24"/>
        </w:rPr>
        <w:tab/>
      </w:r>
      <w:r w:rsidR="00307508">
        <w:rPr>
          <w:rFonts w:ascii="Garamond" w:hAnsi="Garamond"/>
          <w:sz w:val="24"/>
          <w:szCs w:val="24"/>
        </w:rPr>
        <w:t xml:space="preserve">Josie complained that Americans (including her children) are raised to think that they live in the luckiest, most blessed, advanced country in the world. She said that in Canada they are raised </w:t>
      </w:r>
      <w:r w:rsidR="00307508">
        <w:rPr>
          <w:rFonts w:ascii="Garamond" w:hAnsi="Garamond"/>
          <w:sz w:val="24"/>
          <w:szCs w:val="24"/>
        </w:rPr>
        <w:lastRenderedPageBreak/>
        <w:t xml:space="preserve">thinking the same thing. She feels that a lot of our bad relations in the world are a direct result of this attitude. </w:t>
      </w:r>
    </w:p>
    <w:p w:rsidR="00846152" w:rsidRPr="00846152" w:rsidRDefault="00307508" w:rsidP="00313B4F">
      <w:pPr>
        <w:spacing w:after="0" w:line="480" w:lineRule="auto"/>
        <w:rPr>
          <w:rFonts w:ascii="Garamond" w:hAnsi="Garamond"/>
          <w:sz w:val="24"/>
          <w:szCs w:val="24"/>
        </w:rPr>
      </w:pPr>
      <w:r>
        <w:rPr>
          <w:rFonts w:ascii="Garamond" w:hAnsi="Garamond"/>
          <w:sz w:val="24"/>
          <w:szCs w:val="24"/>
        </w:rPr>
        <w:tab/>
        <w:t xml:space="preserve">It is a bit hard to determine the tacit assumption in this statement. I think it would be that all countries are better than others and worse than others in their own ways. In other words, best is all relative.  </w:t>
      </w:r>
    </w:p>
    <w:p w:rsidR="00846152" w:rsidRDefault="00846152" w:rsidP="00313B4F">
      <w:pPr>
        <w:spacing w:after="0" w:line="480" w:lineRule="auto"/>
        <w:rPr>
          <w:rFonts w:ascii="Garamond" w:hAnsi="Garamond"/>
          <w:i/>
          <w:sz w:val="24"/>
          <w:szCs w:val="24"/>
        </w:rPr>
      </w:pPr>
      <w:r>
        <w:rPr>
          <w:rFonts w:ascii="Garamond" w:hAnsi="Garamond"/>
          <w:i/>
          <w:sz w:val="24"/>
          <w:szCs w:val="24"/>
        </w:rPr>
        <w:t xml:space="preserve">“Americans are </w:t>
      </w:r>
      <w:r w:rsidR="00307508">
        <w:rPr>
          <w:rFonts w:ascii="Garamond" w:hAnsi="Garamond"/>
          <w:i/>
          <w:sz w:val="24"/>
          <w:szCs w:val="24"/>
        </w:rPr>
        <w:t>ignorant</w:t>
      </w:r>
      <w:r>
        <w:rPr>
          <w:rFonts w:ascii="Garamond" w:hAnsi="Garamond"/>
          <w:i/>
          <w:sz w:val="24"/>
          <w:szCs w:val="24"/>
        </w:rPr>
        <w:t xml:space="preserve"> about their place in the world.”</w:t>
      </w:r>
    </w:p>
    <w:p w:rsidR="00307508" w:rsidRDefault="00307508" w:rsidP="00313B4F">
      <w:pPr>
        <w:spacing w:after="0" w:line="480" w:lineRule="auto"/>
        <w:rPr>
          <w:rFonts w:ascii="Garamond" w:hAnsi="Garamond"/>
          <w:sz w:val="24"/>
          <w:szCs w:val="24"/>
        </w:rPr>
      </w:pPr>
      <w:r>
        <w:rPr>
          <w:rFonts w:ascii="Garamond" w:hAnsi="Garamond"/>
          <w:i/>
          <w:sz w:val="24"/>
          <w:szCs w:val="24"/>
        </w:rPr>
        <w:tab/>
      </w:r>
      <w:r>
        <w:rPr>
          <w:rFonts w:ascii="Garamond" w:hAnsi="Garamond"/>
          <w:sz w:val="24"/>
          <w:szCs w:val="24"/>
        </w:rPr>
        <w:t>Josie pointed out, and was a bit annoyed by, the fact that everyone in the world knows everything about America</w:t>
      </w:r>
      <w:r w:rsidR="00807CC0">
        <w:rPr>
          <w:rFonts w:ascii="Garamond" w:hAnsi="Garamond"/>
          <w:sz w:val="24"/>
          <w:szCs w:val="24"/>
        </w:rPr>
        <w:t xml:space="preserve"> while Americans know nothing about the rest of the world. I would have to agree that Americans are probably some of the most geographically illiterate and internationally ignorant people in the world. This probably stems out our hegemonic position in the world, but can be very dangerous to our relations with others. </w:t>
      </w:r>
    </w:p>
    <w:p w:rsidR="00807CC0" w:rsidRDefault="00807CC0" w:rsidP="00313B4F">
      <w:pPr>
        <w:spacing w:after="0" w:line="480" w:lineRule="auto"/>
        <w:rPr>
          <w:rFonts w:ascii="Garamond" w:hAnsi="Garamond"/>
          <w:sz w:val="24"/>
          <w:szCs w:val="24"/>
        </w:rPr>
      </w:pPr>
      <w:r>
        <w:rPr>
          <w:rFonts w:ascii="Garamond" w:hAnsi="Garamond"/>
          <w:sz w:val="24"/>
          <w:szCs w:val="24"/>
        </w:rPr>
        <w:tab/>
        <w:t xml:space="preserve">Her tacit assumption is that it is best to be open-minded and internationally aware. Ignorance is the great downfall of American’s relations with others in the world. </w:t>
      </w:r>
    </w:p>
    <w:p w:rsidR="00807CC0" w:rsidRDefault="00807CC0" w:rsidP="00313B4F">
      <w:pPr>
        <w:spacing w:after="0" w:line="480" w:lineRule="auto"/>
        <w:rPr>
          <w:rFonts w:ascii="Garamond" w:hAnsi="Garamond"/>
          <w:b/>
          <w:sz w:val="24"/>
          <w:szCs w:val="24"/>
        </w:rPr>
      </w:pPr>
      <w:r>
        <w:rPr>
          <w:rFonts w:ascii="Garamond" w:hAnsi="Garamond"/>
          <w:b/>
          <w:sz w:val="24"/>
          <w:szCs w:val="24"/>
        </w:rPr>
        <w:t>Conclusion</w:t>
      </w:r>
    </w:p>
    <w:p w:rsidR="00807CC0" w:rsidRPr="00807CC0" w:rsidRDefault="00807CC0" w:rsidP="00313B4F">
      <w:pPr>
        <w:spacing w:after="0" w:line="480" w:lineRule="auto"/>
        <w:rPr>
          <w:rFonts w:ascii="Garamond" w:hAnsi="Garamond"/>
          <w:sz w:val="24"/>
          <w:szCs w:val="24"/>
        </w:rPr>
      </w:pPr>
      <w:r>
        <w:rPr>
          <w:rFonts w:ascii="Garamond" w:hAnsi="Garamond"/>
          <w:b/>
          <w:sz w:val="24"/>
          <w:szCs w:val="24"/>
        </w:rPr>
        <w:tab/>
      </w:r>
      <w:r>
        <w:rPr>
          <w:rFonts w:ascii="Garamond" w:hAnsi="Garamond"/>
          <w:sz w:val="24"/>
          <w:szCs w:val="24"/>
        </w:rPr>
        <w:t xml:space="preserve">Interviewing these tree foreigners about our American culture has been an eye opening experience for me. I have certainly learned that no two cultures look at the world with the same eyes, and we are truly slaves to our paradigms. The only cure for this cultural ignorance is true self-awareness. We must be able to see ourselves as others see us, as well as open mindedly accepting their view of reality. The key to strong cross-border relations and diplomacy is to be a master of paradigms, both our own and those of others. </w:t>
      </w:r>
    </w:p>
    <w:sectPr w:rsidR="00807CC0" w:rsidRPr="00807CC0" w:rsidSect="004577D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D00C0"/>
    <w:rsid w:val="000D5C7A"/>
    <w:rsid w:val="001E0A59"/>
    <w:rsid w:val="002F4078"/>
    <w:rsid w:val="00307508"/>
    <w:rsid w:val="00313B4F"/>
    <w:rsid w:val="00341E81"/>
    <w:rsid w:val="004105BC"/>
    <w:rsid w:val="00431CA4"/>
    <w:rsid w:val="004577D7"/>
    <w:rsid w:val="004D00C0"/>
    <w:rsid w:val="004F009D"/>
    <w:rsid w:val="007D296F"/>
    <w:rsid w:val="00807CC0"/>
    <w:rsid w:val="00846152"/>
    <w:rsid w:val="008762E8"/>
    <w:rsid w:val="009723DD"/>
    <w:rsid w:val="00DB43E4"/>
    <w:rsid w:val="00F35EE9"/>
    <w:rsid w:val="00F845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77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1067</Words>
  <Characters>6086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2</cp:revision>
  <dcterms:created xsi:type="dcterms:W3CDTF">2012-07-12T09:49:00Z</dcterms:created>
  <dcterms:modified xsi:type="dcterms:W3CDTF">2012-07-12T09:49:00Z</dcterms:modified>
</cp:coreProperties>
</file>